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FE74" w14:textId="46BAD4DF" w:rsidR="00105EB8" w:rsidRPr="00B83198" w:rsidRDefault="00105EB8" w:rsidP="00105EB8">
      <w:pPr>
        <w:framePr w:wrap="around" w:vAnchor="page" w:hAnchor="page" w:x="1306" w:y="1171"/>
        <w:autoSpaceDE w:val="0"/>
        <w:autoSpaceDN w:val="0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Speaker – </w:t>
      </w:r>
      <w:r w:rsidRPr="00B83198">
        <w:rPr>
          <w:sz w:val="32"/>
          <w:szCs w:val="32"/>
        </w:rPr>
        <w:t xml:space="preserve">  </w:t>
      </w:r>
      <w:r w:rsidR="00C928F6">
        <w:rPr>
          <w:sz w:val="32"/>
          <w:szCs w:val="32"/>
        </w:rPr>
        <w:t>The Once-ler</w:t>
      </w:r>
      <w:r w:rsidRPr="00B83198">
        <w:rPr>
          <w:sz w:val="32"/>
          <w:szCs w:val="32"/>
        </w:rPr>
        <w:t xml:space="preserve">  </w:t>
      </w:r>
      <w:r w:rsidR="009F1C4B">
        <w:rPr>
          <w:sz w:val="32"/>
          <w:szCs w:val="32"/>
        </w:rPr>
        <w:t>from The Lorax</w:t>
      </w:r>
      <w:bookmarkStart w:id="0" w:name="_GoBack"/>
      <w:bookmarkEnd w:id="0"/>
      <w:r w:rsidRPr="00B83198">
        <w:rPr>
          <w:sz w:val="32"/>
          <w:szCs w:val="32"/>
        </w:rPr>
        <w:t xml:space="preserve">  </w:t>
      </w:r>
    </w:p>
    <w:p w14:paraId="5FC6959D" w14:textId="77777777" w:rsidR="00105EB8" w:rsidRPr="00B83198" w:rsidRDefault="00105EB8" w:rsidP="00105EB8">
      <w:pPr>
        <w:framePr w:wrap="around" w:vAnchor="page" w:hAnchor="page" w:x="1306" w:y="1171"/>
        <w:jc w:val="center"/>
        <w:rPr>
          <w:sz w:val="32"/>
          <w:szCs w:val="32"/>
        </w:rPr>
      </w:pPr>
    </w:p>
    <w:p w14:paraId="13C49CB6" w14:textId="77777777" w:rsidR="00214768" w:rsidRDefault="00214768" w:rsidP="00214768">
      <w:pPr>
        <w:framePr w:wrap="around" w:vAnchor="page" w:hAnchor="page" w:xAlign="center" w:y="1441"/>
        <w:autoSpaceDE w:val="0"/>
        <w:autoSpaceDN w:val="0"/>
        <w:rPr>
          <w:rFonts w:ascii="Times New Roman" w:hAnsi="Times New Roman"/>
          <w:b/>
          <w:bCs/>
          <w:u w:val="single"/>
        </w:rPr>
      </w:pPr>
    </w:p>
    <w:p w14:paraId="7A8B0579" w14:textId="77777777" w:rsidR="00214768" w:rsidRDefault="00214768" w:rsidP="00214768">
      <w:pPr>
        <w:framePr w:wrap="around" w:vAnchor="page" w:hAnchor="page" w:xAlign="center" w:y="1441"/>
        <w:autoSpaceDE w:val="0"/>
        <w:autoSpaceDN w:val="0"/>
        <w:rPr>
          <w:rFonts w:ascii="Times New Roman" w:hAnsi="Times New Roman"/>
          <w:b/>
          <w:bCs/>
          <w:u w:val="single"/>
        </w:rPr>
      </w:pPr>
    </w:p>
    <w:p w14:paraId="29297EF0" w14:textId="77777777" w:rsidR="00214768" w:rsidRDefault="00214768" w:rsidP="00214768">
      <w:pPr>
        <w:framePr w:wrap="around" w:vAnchor="page" w:hAnchor="page" w:xAlign="center" w:y="1441"/>
        <w:autoSpaceDE w:val="0"/>
        <w:autoSpaceDN w:val="0"/>
        <w:rPr>
          <w:rFonts w:ascii="Times New Roman" w:hAnsi="Times New Roman"/>
          <w:b/>
          <w:bCs/>
          <w:u w:val="single"/>
        </w:rPr>
      </w:pPr>
    </w:p>
    <w:p w14:paraId="0BCEE954" w14:textId="59774E82" w:rsidR="007A62E1" w:rsidRPr="005662CA" w:rsidRDefault="00D15974" w:rsidP="007A62E1">
      <w:pPr>
        <w:autoSpaceDE w:val="0"/>
        <w:autoSpaceDN w:val="0"/>
        <w:jc w:val="both"/>
        <w:rPr>
          <w:rFonts w:cs="Arial"/>
          <w:sz w:val="36"/>
          <w:szCs w:val="36"/>
        </w:rPr>
      </w:pPr>
      <w:r w:rsidRPr="005662CA">
        <w:rPr>
          <w:rFonts w:cs="Arial"/>
          <w:b/>
          <w:bCs/>
          <w:sz w:val="36"/>
          <w:szCs w:val="36"/>
          <w:u w:val="single"/>
        </w:rPr>
        <w:t xml:space="preserve">Dependability: </w:t>
      </w:r>
      <w:r w:rsidRPr="005662CA">
        <w:rPr>
          <w:rFonts w:cs="Arial"/>
          <w:sz w:val="36"/>
          <w:szCs w:val="36"/>
        </w:rPr>
        <w:t>I am reliable, others can trust me, I make good on my promises</w:t>
      </w:r>
      <w:r w:rsidR="00C8424C" w:rsidRPr="005662CA">
        <w:rPr>
          <w:rFonts w:cs="Arial"/>
          <w:sz w:val="36"/>
          <w:szCs w:val="36"/>
        </w:rPr>
        <w:t xml:space="preserve"> and I</w:t>
      </w:r>
      <w:r w:rsidRPr="005662CA">
        <w:rPr>
          <w:rFonts w:cs="Arial"/>
          <w:sz w:val="36"/>
          <w:szCs w:val="36"/>
        </w:rPr>
        <w:t xml:space="preserve"> </w:t>
      </w:r>
      <w:r w:rsidR="00C8424C" w:rsidRPr="005662CA">
        <w:rPr>
          <w:rFonts w:cs="Arial"/>
          <w:sz w:val="36"/>
          <w:szCs w:val="36"/>
        </w:rPr>
        <w:t>k</w:t>
      </w:r>
      <w:r w:rsidRPr="005662CA">
        <w:rPr>
          <w:rFonts w:cs="Arial"/>
          <w:sz w:val="36"/>
          <w:szCs w:val="36"/>
        </w:rPr>
        <w:t>eep on task</w:t>
      </w:r>
    </w:p>
    <w:p w14:paraId="21E7BB35" w14:textId="77777777" w:rsidR="00D15974" w:rsidRPr="005662CA" w:rsidRDefault="00D15974" w:rsidP="007A62E1">
      <w:pPr>
        <w:autoSpaceDE w:val="0"/>
        <w:autoSpaceDN w:val="0"/>
        <w:jc w:val="both"/>
        <w:rPr>
          <w:rFonts w:cs="Arial"/>
          <w:sz w:val="36"/>
          <w:szCs w:val="36"/>
        </w:rPr>
      </w:pPr>
    </w:p>
    <w:p w14:paraId="35F671EB" w14:textId="799D7E66" w:rsidR="005662CA" w:rsidRDefault="007A62E1" w:rsidP="005662CA">
      <w:pPr>
        <w:jc w:val="both"/>
        <w:rPr>
          <w:rFonts w:cs="Arial"/>
          <w:b/>
          <w:bCs/>
          <w:i/>
          <w:iCs/>
          <w:sz w:val="32"/>
          <w:szCs w:val="32"/>
        </w:rPr>
      </w:pPr>
      <w:r w:rsidRPr="00555DCE">
        <w:rPr>
          <w:rFonts w:cs="Arial"/>
          <w:sz w:val="32"/>
          <w:szCs w:val="32"/>
        </w:rPr>
        <w:t xml:space="preserve">Our precept this month - </w:t>
      </w:r>
      <w:r w:rsidR="005662CA" w:rsidRPr="00555DCE">
        <w:rPr>
          <w:rFonts w:cs="Arial"/>
          <w:b/>
          <w:bCs/>
          <w:i/>
          <w:iCs/>
          <w:sz w:val="32"/>
          <w:szCs w:val="32"/>
        </w:rPr>
        <w:t>When my legacy is written would you rather write it in the stars or carve it in the sand?</w:t>
      </w:r>
    </w:p>
    <w:p w14:paraId="2A071361" w14:textId="77777777" w:rsidR="00555DCE" w:rsidRPr="00555DCE" w:rsidRDefault="00555DCE" w:rsidP="005662CA">
      <w:pPr>
        <w:jc w:val="both"/>
        <w:rPr>
          <w:rFonts w:cs="Arial"/>
          <w:b/>
          <w:bCs/>
          <w:i/>
          <w:iCs/>
          <w:sz w:val="32"/>
          <w:szCs w:val="32"/>
        </w:rPr>
      </w:pPr>
    </w:p>
    <w:p w14:paraId="6EBB5E24" w14:textId="62C63702" w:rsidR="003912DD" w:rsidRPr="00733D98" w:rsidRDefault="00733D98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They all depended on the Lorax t</w:t>
      </w:r>
      <w:r w:rsidR="00565A8E">
        <w:rPr>
          <w:rFonts w:ascii="Comic Sans MS" w:hAnsi="Comic Sans MS"/>
          <w:color w:val="2E75B6"/>
          <w:sz w:val="28"/>
          <w:szCs w:val="28"/>
        </w:rPr>
        <w:t>o speak for them</w:t>
      </w:r>
      <w:r w:rsidR="002E13B2">
        <w:rPr>
          <w:rFonts w:ascii="Comic Sans MS" w:hAnsi="Comic Sans MS"/>
          <w:color w:val="2E75B6"/>
          <w:sz w:val="28"/>
          <w:szCs w:val="28"/>
        </w:rPr>
        <w:t>.</w:t>
      </w:r>
    </w:p>
    <w:p w14:paraId="27CFB261" w14:textId="564336A8" w:rsidR="00AA69A7" w:rsidRDefault="009529CC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 Lorax lost his home which he needed.</w:t>
      </w:r>
    </w:p>
    <w:p w14:paraId="6B94B50D" w14:textId="4BFDCD9F" w:rsidR="009529CC" w:rsidRDefault="00A81754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Trees give oxygen, without them we can’t live</w:t>
      </w:r>
      <w:r w:rsidR="002E13B2">
        <w:rPr>
          <w:rFonts w:ascii="Comic Sans MS" w:hAnsi="Comic Sans MS"/>
          <w:color w:val="2E75B6"/>
          <w:sz w:val="28"/>
          <w:szCs w:val="28"/>
        </w:rPr>
        <w:t>.</w:t>
      </w:r>
    </w:p>
    <w:p w14:paraId="1DE8C952" w14:textId="0191A89A" w:rsidR="00A81754" w:rsidRDefault="003E3671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 Once-ler depended on the trees for his thneeds</w:t>
      </w:r>
      <w:r w:rsidR="002E13B2">
        <w:rPr>
          <w:rFonts w:ascii="Comic Sans MS" w:hAnsi="Comic Sans MS"/>
          <w:color w:val="2E75B6"/>
          <w:sz w:val="28"/>
          <w:szCs w:val="28"/>
        </w:rPr>
        <w:t>.</w:t>
      </w:r>
    </w:p>
    <w:p w14:paraId="0ABF0DA8" w14:textId="6907C16B" w:rsidR="007442C2" w:rsidRDefault="007442C2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 xml:space="preserve">The </w:t>
      </w:r>
      <w:r w:rsidR="00555DCE">
        <w:rPr>
          <w:rFonts w:ascii="Comic Sans MS" w:hAnsi="Comic Sans MS"/>
          <w:color w:val="2E75B6"/>
          <w:sz w:val="28"/>
          <w:szCs w:val="28"/>
        </w:rPr>
        <w:t>B</w:t>
      </w:r>
      <w:r>
        <w:rPr>
          <w:rFonts w:ascii="Comic Sans MS" w:hAnsi="Comic Sans MS"/>
          <w:color w:val="2E75B6"/>
          <w:sz w:val="28"/>
          <w:szCs w:val="28"/>
        </w:rPr>
        <w:t xml:space="preserve">arbaloos depended on the fruit from the </w:t>
      </w:r>
      <w:r w:rsidR="002E13B2">
        <w:rPr>
          <w:rFonts w:ascii="Comic Sans MS" w:hAnsi="Comic Sans MS"/>
          <w:color w:val="2E75B6"/>
          <w:sz w:val="28"/>
          <w:szCs w:val="28"/>
        </w:rPr>
        <w:t>trees.</w:t>
      </w:r>
    </w:p>
    <w:p w14:paraId="54C40921" w14:textId="693942C2" w:rsidR="002E13B2" w:rsidRDefault="002E13B2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 trees depended on the Lorax to speak for them.</w:t>
      </w:r>
    </w:p>
    <w:p w14:paraId="54C2F00E" w14:textId="1096C05A" w:rsidR="002E13B2" w:rsidRDefault="0017288F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 On</w:t>
      </w:r>
      <w:r w:rsidR="00BE157B">
        <w:rPr>
          <w:rFonts w:ascii="Comic Sans MS" w:hAnsi="Comic Sans MS"/>
          <w:color w:val="2E75B6"/>
          <w:sz w:val="28"/>
          <w:szCs w:val="28"/>
        </w:rPr>
        <w:t>ce-ler depended on his family to make the thneeds.</w:t>
      </w:r>
    </w:p>
    <w:p w14:paraId="025E0036" w14:textId="4872B25E" w:rsidR="00BE157B" w:rsidRDefault="00407974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The Lorax depe</w:t>
      </w:r>
      <w:r w:rsidR="00E307C1">
        <w:rPr>
          <w:rFonts w:ascii="Comic Sans MS" w:hAnsi="Comic Sans MS"/>
          <w:color w:val="2E75B6"/>
          <w:sz w:val="28"/>
          <w:szCs w:val="28"/>
        </w:rPr>
        <w:t>nded on the Once-ler to stop</w:t>
      </w:r>
    </w:p>
    <w:p w14:paraId="7331A201" w14:textId="5AD2F4C8" w:rsidR="00E307C1" w:rsidRDefault="00C4572B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>
        <w:rPr>
          <w:rFonts w:ascii="Comic Sans MS" w:hAnsi="Comic Sans MS"/>
          <w:color w:val="2E75B6"/>
          <w:sz w:val="28"/>
          <w:szCs w:val="28"/>
        </w:rPr>
        <w:t>People depend on the thneeds to be a lot of things</w:t>
      </w:r>
    </w:p>
    <w:p w14:paraId="6DC2FF45" w14:textId="76AEB2B1" w:rsidR="00C4572B" w:rsidRPr="002F6725" w:rsidRDefault="00F759EF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 w:rsidRPr="002F6725">
        <w:rPr>
          <w:rFonts w:ascii="Comic Sans MS" w:hAnsi="Comic Sans MS"/>
          <w:color w:val="2E75B6"/>
          <w:sz w:val="28"/>
          <w:szCs w:val="28"/>
        </w:rPr>
        <w:t xml:space="preserve">The Lorax sent away all the animals </w:t>
      </w:r>
    </w:p>
    <w:p w14:paraId="730F8322" w14:textId="77777777" w:rsidR="00A23661" w:rsidRPr="002F6725" w:rsidRDefault="00A23661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 w:rsidRPr="002F6725">
        <w:rPr>
          <w:rFonts w:ascii="Comic Sans MS" w:hAnsi="Comic Sans MS"/>
          <w:color w:val="2E75B6"/>
          <w:sz w:val="28"/>
          <w:szCs w:val="28"/>
        </w:rPr>
        <w:t>Unless someone cares, nothing gets better</w:t>
      </w:r>
    </w:p>
    <w:p w14:paraId="75318E51" w14:textId="77777777" w:rsidR="002F6725" w:rsidRPr="002F6725" w:rsidRDefault="00A23661" w:rsidP="002F6725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 w:rsidRPr="002F6725">
        <w:rPr>
          <w:rFonts w:ascii="Comic Sans MS" w:hAnsi="Comic Sans MS"/>
          <w:color w:val="2E75B6"/>
          <w:sz w:val="28"/>
          <w:szCs w:val="28"/>
        </w:rPr>
        <w:t>So many animals depended on the Truffula tress to survie</w:t>
      </w:r>
    </w:p>
    <w:p w14:paraId="4926E358" w14:textId="6D967ACA" w:rsidR="003912DD" w:rsidRPr="002F6725" w:rsidRDefault="002F6725" w:rsidP="003912DD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Comic Sans MS" w:hAnsi="Comic Sans MS"/>
          <w:color w:val="2E75B6"/>
          <w:sz w:val="28"/>
          <w:szCs w:val="28"/>
        </w:rPr>
      </w:pPr>
      <w:r w:rsidRPr="002F6725">
        <w:rPr>
          <w:rFonts w:ascii="Comic Sans MS" w:hAnsi="Comic Sans MS"/>
          <w:color w:val="2E75B6"/>
          <w:sz w:val="28"/>
          <w:szCs w:val="28"/>
        </w:rPr>
        <w:t xml:space="preserve">***The boy was trusted with the last Truffula tree seed. It will DEPEND on him to revive the forest***** </w:t>
      </w:r>
    </w:p>
    <w:sectPr w:rsidR="003912DD" w:rsidRPr="002F6725" w:rsidSect="002F6725">
      <w:headerReference w:type="default" r:id="rId10"/>
      <w:footerReference w:type="default" r:id="rId11"/>
      <w:pgSz w:w="12240" w:h="15840"/>
      <w:pgMar w:top="115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0792" w14:textId="77777777" w:rsidR="00EC0843" w:rsidRDefault="00EC0843" w:rsidP="00B83198">
      <w:r>
        <w:separator/>
      </w:r>
    </w:p>
  </w:endnote>
  <w:endnote w:type="continuationSeparator" w:id="0">
    <w:p w14:paraId="53C016AD" w14:textId="77777777" w:rsidR="00EC0843" w:rsidRDefault="00EC0843" w:rsidP="00B8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7A23" w14:textId="77777777" w:rsidR="0012446E" w:rsidRPr="00EC0928" w:rsidRDefault="0012446E" w:rsidP="0012446E">
    <w:pPr>
      <w:tabs>
        <w:tab w:val="left" w:pos="1515"/>
        <w:tab w:val="left" w:pos="5970"/>
      </w:tabs>
      <w:rPr>
        <w:b/>
        <w:color w:val="FF5050"/>
        <w:sz w:val="28"/>
        <w:szCs w:val="28"/>
      </w:rPr>
    </w:pPr>
    <w:r w:rsidRPr="00EC0928">
      <w:rPr>
        <w:b/>
        <w:color w:val="FF5050"/>
        <w:sz w:val="28"/>
        <w:szCs w:val="28"/>
      </w:rPr>
      <w:tab/>
    </w:r>
    <w:r w:rsidRPr="00EC0928">
      <w:rPr>
        <w:b/>
        <w:color w:val="FF5050"/>
        <w:sz w:val="28"/>
        <w:szCs w:val="28"/>
      </w:rPr>
      <w:tab/>
    </w:r>
    <w:r w:rsidRPr="00EC0928">
      <w:rPr>
        <w:b/>
        <w:color w:val="FF5050"/>
        <w:sz w:val="28"/>
        <w:szCs w:val="28"/>
      </w:rPr>
      <w:tab/>
    </w:r>
    <w:r w:rsidRPr="00EC0928">
      <w:rPr>
        <w:b/>
        <w:color w:val="FF5050"/>
        <w:sz w:val="28"/>
        <w:szCs w:val="28"/>
      </w:rPr>
      <w:tab/>
    </w:r>
  </w:p>
  <w:p w14:paraId="60B16D40" w14:textId="77777777" w:rsidR="0012446E" w:rsidRPr="00DE27D2" w:rsidRDefault="0012446E" w:rsidP="0012446E">
    <w:pPr>
      <w:tabs>
        <w:tab w:val="left" w:pos="720"/>
      </w:tabs>
      <w:jc w:val="center"/>
      <w:rPr>
        <w:rFonts w:cs="Tahoma"/>
        <w:b/>
        <w:u w:val="single"/>
      </w:rPr>
    </w:pPr>
    <w:r>
      <w:rPr>
        <w:rFonts w:cs="Tahoma"/>
        <w:b/>
        <w:u w:val="single"/>
      </w:rPr>
      <w:t xml:space="preserve">Community </w:t>
    </w:r>
    <w:r w:rsidRPr="007C1D7E">
      <w:rPr>
        <w:rFonts w:cs="Tahoma"/>
        <w:b/>
        <w:u w:val="single"/>
      </w:rPr>
      <w:t>Agreements</w:t>
    </w:r>
  </w:p>
  <w:tbl>
    <w:tblPr>
      <w:tblpPr w:leftFromText="180" w:rightFromText="180" w:vertAnchor="text" w:horzAnchor="margin" w:tblpXSpec="center" w:tblpY="155"/>
      <w:tblW w:w="0" w:type="auto"/>
      <w:tblLook w:val="01E0" w:firstRow="1" w:lastRow="1" w:firstColumn="1" w:lastColumn="1" w:noHBand="0" w:noVBand="0"/>
    </w:tblPr>
    <w:tblGrid>
      <w:gridCol w:w="3690"/>
      <w:gridCol w:w="4200"/>
    </w:tblGrid>
    <w:tr w:rsidR="0012446E" w:rsidRPr="007C1D7E" w14:paraId="46A887AC" w14:textId="77777777" w:rsidTr="0012446E">
      <w:trPr>
        <w:trHeight w:val="163"/>
      </w:trPr>
      <w:tc>
        <w:tcPr>
          <w:tcW w:w="3690" w:type="dxa"/>
        </w:tcPr>
        <w:p w14:paraId="11B9169B" w14:textId="77777777" w:rsidR="0012446E" w:rsidRPr="007C1D7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 w:rsidRPr="007C1D7E">
            <w:rPr>
              <w:rFonts w:cs="Tahoma"/>
            </w:rPr>
            <w:t xml:space="preserve">Be present </w:t>
          </w:r>
        </w:p>
      </w:tc>
      <w:tc>
        <w:tcPr>
          <w:tcW w:w="4200" w:type="dxa"/>
        </w:tcPr>
        <w:p w14:paraId="04A4F06F" w14:textId="77777777" w:rsidR="0012446E" w:rsidRPr="007C1D7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>
            <w:rPr>
              <w:rFonts w:cs="Tahoma"/>
            </w:rPr>
            <w:t>Assume good w</w:t>
          </w:r>
          <w:r w:rsidRPr="007C1D7E">
            <w:rPr>
              <w:rFonts w:cs="Tahoma"/>
            </w:rPr>
            <w:t xml:space="preserve">ill </w:t>
          </w:r>
        </w:p>
      </w:tc>
    </w:tr>
    <w:tr w:rsidR="0012446E" w:rsidRPr="007C1D7E" w14:paraId="166AD5AD" w14:textId="77777777" w:rsidTr="0012446E">
      <w:trPr>
        <w:trHeight w:val="163"/>
      </w:trPr>
      <w:tc>
        <w:tcPr>
          <w:tcW w:w="3690" w:type="dxa"/>
        </w:tcPr>
        <w:p w14:paraId="4A69B7E9" w14:textId="77777777" w:rsidR="0012446E" w:rsidRPr="007C1D7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 w:rsidRPr="007C1D7E">
            <w:rPr>
              <w:rFonts w:cs="Tahoma"/>
            </w:rPr>
            <w:t>Tell the truth</w:t>
          </w:r>
        </w:p>
      </w:tc>
      <w:tc>
        <w:tcPr>
          <w:tcW w:w="4200" w:type="dxa"/>
        </w:tcPr>
        <w:p w14:paraId="54C14B19" w14:textId="77777777" w:rsidR="0012446E" w:rsidRPr="007C1D7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 w:rsidRPr="007C1D7E">
            <w:rPr>
              <w:rFonts w:cs="Tahoma"/>
            </w:rPr>
            <w:t>Be open to outcomes</w:t>
          </w:r>
        </w:p>
      </w:tc>
    </w:tr>
    <w:tr w:rsidR="0012446E" w:rsidRPr="007C1D7E" w14:paraId="4743534C" w14:textId="77777777" w:rsidTr="0012446E">
      <w:trPr>
        <w:trHeight w:val="481"/>
      </w:trPr>
      <w:tc>
        <w:tcPr>
          <w:tcW w:w="3690" w:type="dxa"/>
        </w:tcPr>
        <w:p w14:paraId="1B940E4A" w14:textId="77777777" w:rsidR="0012446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 w:rsidRPr="007C1D7E">
            <w:rPr>
              <w:rFonts w:cs="Tahoma"/>
            </w:rPr>
            <w:t>Sense of humor</w:t>
          </w:r>
        </w:p>
        <w:p w14:paraId="19F4E874" w14:textId="77777777" w:rsidR="0012446E" w:rsidRPr="007C1D7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>
            <w:rPr>
              <w:rFonts w:cs="Tahoma"/>
            </w:rPr>
            <w:t>If the speaker is speaking your not</w:t>
          </w:r>
        </w:p>
      </w:tc>
      <w:tc>
        <w:tcPr>
          <w:tcW w:w="4200" w:type="dxa"/>
        </w:tcPr>
        <w:p w14:paraId="63866D20" w14:textId="77777777" w:rsidR="0012446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  <w:r w:rsidRPr="007C1D7E">
            <w:rPr>
              <w:rFonts w:cs="Tahoma"/>
            </w:rPr>
            <w:t>Trust the process</w:t>
          </w:r>
        </w:p>
        <w:p w14:paraId="37154D4D" w14:textId="77777777" w:rsidR="0012446E" w:rsidRPr="0012446E" w:rsidRDefault="0012446E" w:rsidP="0012446E">
          <w:pPr>
            <w:numPr>
              <w:ilvl w:val="0"/>
              <w:numId w:val="2"/>
            </w:numPr>
            <w:ind w:left="0" w:firstLine="0"/>
            <w:rPr>
              <w:rFonts w:cs="Tahoma"/>
            </w:rPr>
          </w:pPr>
        </w:p>
      </w:tc>
    </w:tr>
  </w:tbl>
  <w:p w14:paraId="7CDF59A8" w14:textId="77777777" w:rsidR="0012446E" w:rsidRDefault="0012446E">
    <w:pPr>
      <w:pStyle w:val="Footer"/>
    </w:pPr>
  </w:p>
  <w:p w14:paraId="1F7F7413" w14:textId="77777777" w:rsidR="0012446E" w:rsidRDefault="0012446E">
    <w:pPr>
      <w:pStyle w:val="Footer"/>
    </w:pPr>
  </w:p>
  <w:p w14:paraId="7794C20F" w14:textId="77777777" w:rsidR="0012446E" w:rsidRDefault="0012446E">
    <w:pPr>
      <w:pStyle w:val="Footer"/>
    </w:pPr>
  </w:p>
  <w:p w14:paraId="20E5AC64" w14:textId="77777777" w:rsidR="0012446E" w:rsidRDefault="0012446E">
    <w:pPr>
      <w:pStyle w:val="Footer"/>
    </w:pPr>
  </w:p>
  <w:p w14:paraId="26134462" w14:textId="77777777" w:rsidR="0012446E" w:rsidRDefault="0012446E">
    <w:pPr>
      <w:pStyle w:val="Footer"/>
    </w:pPr>
  </w:p>
  <w:p w14:paraId="4C332517" w14:textId="77777777" w:rsidR="0012446E" w:rsidRDefault="0012446E">
    <w:pPr>
      <w:pStyle w:val="Footer"/>
    </w:pPr>
  </w:p>
  <w:p w14:paraId="6122B3C0" w14:textId="77777777" w:rsidR="0012446E" w:rsidRDefault="0012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69FA0" w14:textId="77777777" w:rsidR="00EC0843" w:rsidRDefault="00EC0843" w:rsidP="00B83198">
      <w:r>
        <w:separator/>
      </w:r>
    </w:p>
  </w:footnote>
  <w:footnote w:type="continuationSeparator" w:id="0">
    <w:p w14:paraId="58BF3B7E" w14:textId="77777777" w:rsidR="00EC0843" w:rsidRDefault="00EC0843" w:rsidP="00B8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5AEFB" w14:textId="77777777" w:rsidR="00B83198" w:rsidRDefault="00B83198" w:rsidP="00B83198">
    <w:pPr>
      <w:pStyle w:val="Header"/>
      <w:jc w:val="right"/>
    </w:pPr>
    <w:r>
      <w:t>Name _____________________</w:t>
    </w:r>
  </w:p>
  <w:p w14:paraId="61D6BDCE" w14:textId="6AB9771C" w:rsidR="00B83198" w:rsidRDefault="00C8424C" w:rsidP="00B83198">
    <w:pPr>
      <w:pStyle w:val="Header"/>
      <w:jc w:val="right"/>
    </w:pPr>
    <w:r>
      <w:t>March</w:t>
    </w:r>
    <w:r w:rsidR="00F4669F">
      <w:t xml:space="preserve"> 11, 2021</w:t>
    </w:r>
  </w:p>
  <w:p w14:paraId="063C73E3" w14:textId="77777777" w:rsidR="00B83198" w:rsidRDefault="00B831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B0AD9"/>
    <w:multiLevelType w:val="hybridMultilevel"/>
    <w:tmpl w:val="4A94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2025"/>
    <w:multiLevelType w:val="hybridMultilevel"/>
    <w:tmpl w:val="105255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855722"/>
    <w:multiLevelType w:val="multilevel"/>
    <w:tmpl w:val="DA32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82C8E"/>
    <w:multiLevelType w:val="hybridMultilevel"/>
    <w:tmpl w:val="300E0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92A37"/>
    <w:multiLevelType w:val="hybridMultilevel"/>
    <w:tmpl w:val="DA44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98"/>
    <w:rsid w:val="00022F30"/>
    <w:rsid w:val="000346C5"/>
    <w:rsid w:val="00075C5C"/>
    <w:rsid w:val="000A312B"/>
    <w:rsid w:val="00105EB8"/>
    <w:rsid w:val="0012446E"/>
    <w:rsid w:val="00133855"/>
    <w:rsid w:val="0017288F"/>
    <w:rsid w:val="001B3670"/>
    <w:rsid w:val="001B58AC"/>
    <w:rsid w:val="001B70B2"/>
    <w:rsid w:val="001D2480"/>
    <w:rsid w:val="001E7C07"/>
    <w:rsid w:val="001F544F"/>
    <w:rsid w:val="00214768"/>
    <w:rsid w:val="00235B1C"/>
    <w:rsid w:val="00237740"/>
    <w:rsid w:val="00253190"/>
    <w:rsid w:val="002B60A8"/>
    <w:rsid w:val="002D154B"/>
    <w:rsid w:val="002E13B2"/>
    <w:rsid w:val="002F6725"/>
    <w:rsid w:val="00356C7D"/>
    <w:rsid w:val="00372363"/>
    <w:rsid w:val="003831A5"/>
    <w:rsid w:val="00387C0F"/>
    <w:rsid w:val="003912DD"/>
    <w:rsid w:val="003C0370"/>
    <w:rsid w:val="003C4D57"/>
    <w:rsid w:val="003D489A"/>
    <w:rsid w:val="003E3671"/>
    <w:rsid w:val="003F4CE1"/>
    <w:rsid w:val="00403FB4"/>
    <w:rsid w:val="00407974"/>
    <w:rsid w:val="00424BDC"/>
    <w:rsid w:val="00485516"/>
    <w:rsid w:val="004957A9"/>
    <w:rsid w:val="004B21AB"/>
    <w:rsid w:val="004D7841"/>
    <w:rsid w:val="00500F16"/>
    <w:rsid w:val="005346B1"/>
    <w:rsid w:val="00555DCE"/>
    <w:rsid w:val="0056204A"/>
    <w:rsid w:val="00565A8E"/>
    <w:rsid w:val="005662CA"/>
    <w:rsid w:val="005A4367"/>
    <w:rsid w:val="00680796"/>
    <w:rsid w:val="006814CD"/>
    <w:rsid w:val="006C2D3A"/>
    <w:rsid w:val="006D3CA9"/>
    <w:rsid w:val="00730CC1"/>
    <w:rsid w:val="00733D98"/>
    <w:rsid w:val="007442C2"/>
    <w:rsid w:val="007527EA"/>
    <w:rsid w:val="00766183"/>
    <w:rsid w:val="0079044D"/>
    <w:rsid w:val="007955C7"/>
    <w:rsid w:val="00796820"/>
    <w:rsid w:val="007A0C41"/>
    <w:rsid w:val="007A1279"/>
    <w:rsid w:val="007A62E1"/>
    <w:rsid w:val="007C580E"/>
    <w:rsid w:val="007D1517"/>
    <w:rsid w:val="007F0D3B"/>
    <w:rsid w:val="007F7670"/>
    <w:rsid w:val="008001D6"/>
    <w:rsid w:val="00845585"/>
    <w:rsid w:val="00875B24"/>
    <w:rsid w:val="00892A1A"/>
    <w:rsid w:val="00897567"/>
    <w:rsid w:val="008B7FA8"/>
    <w:rsid w:val="008D1CD7"/>
    <w:rsid w:val="009132F1"/>
    <w:rsid w:val="009529CC"/>
    <w:rsid w:val="009640FC"/>
    <w:rsid w:val="00986211"/>
    <w:rsid w:val="009B1CCD"/>
    <w:rsid w:val="009E7421"/>
    <w:rsid w:val="009F0CF2"/>
    <w:rsid w:val="009F1C4B"/>
    <w:rsid w:val="00A23661"/>
    <w:rsid w:val="00A30ACE"/>
    <w:rsid w:val="00A80A39"/>
    <w:rsid w:val="00A81754"/>
    <w:rsid w:val="00AA3C91"/>
    <w:rsid w:val="00AA69A7"/>
    <w:rsid w:val="00B33592"/>
    <w:rsid w:val="00B70626"/>
    <w:rsid w:val="00B83198"/>
    <w:rsid w:val="00BC6BCE"/>
    <w:rsid w:val="00BE157B"/>
    <w:rsid w:val="00C4572B"/>
    <w:rsid w:val="00C508B3"/>
    <w:rsid w:val="00C6622B"/>
    <w:rsid w:val="00C8424C"/>
    <w:rsid w:val="00C928F6"/>
    <w:rsid w:val="00CC39C6"/>
    <w:rsid w:val="00D15974"/>
    <w:rsid w:val="00D26511"/>
    <w:rsid w:val="00D43297"/>
    <w:rsid w:val="00D80720"/>
    <w:rsid w:val="00D86C9B"/>
    <w:rsid w:val="00DC64BE"/>
    <w:rsid w:val="00DE40A8"/>
    <w:rsid w:val="00E307C1"/>
    <w:rsid w:val="00E71C78"/>
    <w:rsid w:val="00E94ECC"/>
    <w:rsid w:val="00EC0843"/>
    <w:rsid w:val="00F4669F"/>
    <w:rsid w:val="00F759EF"/>
    <w:rsid w:val="00F83425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C31E0"/>
  <w15:chartTrackingRefBased/>
  <w15:docId w15:val="{80EAC589-461D-4DE9-9097-9960DA3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19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9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98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244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88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259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1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323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486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0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49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3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1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6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23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6360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13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4596832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058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08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448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804B794E19248906863A2950C5F93" ma:contentTypeVersion="13" ma:contentTypeDescription="Create a new document." ma:contentTypeScope="" ma:versionID="349a86817f26607483b96576f894527b">
  <xsd:schema xmlns:xsd="http://www.w3.org/2001/XMLSchema" xmlns:xs="http://www.w3.org/2001/XMLSchema" xmlns:p="http://schemas.microsoft.com/office/2006/metadata/properties" xmlns:ns3="4cdc3b98-14b2-4acb-be7a-1e2086bc144b" xmlns:ns4="0a54b72f-ee7b-4ef2-adff-3c17c6489c4b" targetNamespace="http://schemas.microsoft.com/office/2006/metadata/properties" ma:root="true" ma:fieldsID="1d0e99cca3bb5dec2a70c0bbfdf56428" ns3:_="" ns4:_="">
    <xsd:import namespace="4cdc3b98-14b2-4acb-be7a-1e2086bc144b"/>
    <xsd:import namespace="0a54b72f-ee7b-4ef2-adff-3c17c6489c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c3b98-14b2-4acb-be7a-1e2086bc14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4b72f-ee7b-4ef2-adff-3c17c6489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C530D-D8AB-455B-B1BE-C42028C53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03517-35D0-4349-AB0C-99961ACA5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AB395-9AFD-42F5-8507-A34BD6848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c3b98-14b2-4acb-be7a-1e2086bc144b"/>
    <ds:schemaRef ds:uri="0a54b72f-ee7b-4ef2-adff-3c17c6489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Derexson Charles</dc:creator>
  <cp:keywords/>
  <dc:description/>
  <cp:lastModifiedBy>Derexson Charles</cp:lastModifiedBy>
  <cp:revision>21</cp:revision>
  <cp:lastPrinted>2021-03-11T19:24:00Z</cp:lastPrinted>
  <dcterms:created xsi:type="dcterms:W3CDTF">2021-03-11T18:52:00Z</dcterms:created>
  <dcterms:modified xsi:type="dcterms:W3CDTF">2021-03-12T14:34:00Z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0x0101005F6804B794E19248906863A2950C5F93</vt:lpwstr>
  </property>
</Properties>
</file>